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5D" w:rsidRDefault="00CF6A9F" w:rsidP="00EE335D">
      <w:pPr>
        <w:pStyle w:val="afc"/>
        <w:ind w:firstLine="142"/>
        <w:jc w:val="both"/>
        <w:rPr>
          <w:sz w:val="28"/>
          <w:szCs w:val="28"/>
        </w:rPr>
      </w:pPr>
      <w:r w:rsidRPr="00CF6A9F">
        <w:rPr>
          <w:noProof/>
          <w:sz w:val="28"/>
          <w:szCs w:val="28"/>
        </w:rPr>
        <w:drawing>
          <wp:inline distT="0" distB="0" distL="0" distR="0">
            <wp:extent cx="6120130" cy="81299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6A9F" w:rsidRDefault="00CF6A9F" w:rsidP="00EE335D">
      <w:pPr>
        <w:pStyle w:val="afc"/>
        <w:ind w:firstLine="142"/>
        <w:jc w:val="both"/>
        <w:rPr>
          <w:sz w:val="28"/>
          <w:szCs w:val="28"/>
        </w:rPr>
      </w:pPr>
    </w:p>
    <w:p w:rsidR="00CF6A9F" w:rsidRDefault="00CF6A9F" w:rsidP="00EE335D">
      <w:pPr>
        <w:pStyle w:val="afc"/>
        <w:ind w:firstLine="142"/>
        <w:jc w:val="both"/>
        <w:rPr>
          <w:sz w:val="28"/>
          <w:szCs w:val="28"/>
        </w:rPr>
      </w:pPr>
    </w:p>
    <w:p w:rsidR="00CF6A9F" w:rsidRDefault="00CF6A9F" w:rsidP="00EE335D">
      <w:pPr>
        <w:pStyle w:val="afc"/>
        <w:ind w:firstLine="142"/>
        <w:jc w:val="both"/>
        <w:rPr>
          <w:sz w:val="28"/>
          <w:szCs w:val="28"/>
        </w:rPr>
      </w:pPr>
    </w:p>
    <w:p w:rsidR="00CF6A9F" w:rsidRDefault="00CF6A9F" w:rsidP="00EE335D">
      <w:pPr>
        <w:pStyle w:val="afc"/>
        <w:ind w:firstLine="142"/>
        <w:jc w:val="both"/>
        <w:rPr>
          <w:sz w:val="28"/>
          <w:szCs w:val="28"/>
        </w:rPr>
      </w:pPr>
    </w:p>
    <w:p w:rsidR="00CF6A9F" w:rsidRDefault="00CF6A9F" w:rsidP="00EE335D">
      <w:pPr>
        <w:pStyle w:val="afc"/>
        <w:ind w:firstLine="142"/>
        <w:jc w:val="both"/>
        <w:rPr>
          <w:sz w:val="28"/>
          <w:szCs w:val="28"/>
        </w:rPr>
      </w:pPr>
    </w:p>
    <w:p w:rsidR="00CF6A9F" w:rsidRDefault="00CF6A9F" w:rsidP="00EE335D">
      <w:pPr>
        <w:pStyle w:val="afc"/>
        <w:ind w:firstLine="142"/>
        <w:jc w:val="both"/>
        <w:rPr>
          <w:sz w:val="28"/>
          <w:szCs w:val="28"/>
        </w:rPr>
      </w:pPr>
    </w:p>
    <w:p w:rsidR="00CF6A9F" w:rsidRDefault="00CF6A9F" w:rsidP="00EE335D">
      <w:pPr>
        <w:pStyle w:val="afc"/>
        <w:ind w:firstLine="142"/>
        <w:jc w:val="both"/>
        <w:rPr>
          <w:sz w:val="28"/>
          <w:szCs w:val="28"/>
        </w:rPr>
      </w:pPr>
    </w:p>
    <w:p w:rsidR="00CF6A9F" w:rsidRDefault="00CF6A9F" w:rsidP="00EE335D">
      <w:pPr>
        <w:pStyle w:val="afc"/>
        <w:ind w:firstLine="142"/>
        <w:jc w:val="both"/>
        <w:rPr>
          <w:sz w:val="28"/>
          <w:szCs w:val="28"/>
        </w:rPr>
      </w:pPr>
    </w:p>
    <w:p w:rsidR="00EE335D" w:rsidRPr="007D61FF" w:rsidRDefault="00EE335D" w:rsidP="00EE335D">
      <w:pPr>
        <w:pStyle w:val="afc"/>
        <w:ind w:firstLine="142"/>
        <w:jc w:val="both"/>
        <w:rPr>
          <w:sz w:val="28"/>
          <w:szCs w:val="28"/>
        </w:rPr>
      </w:pPr>
      <w:r w:rsidRPr="007D61FF">
        <w:rPr>
          <w:sz w:val="28"/>
          <w:szCs w:val="28"/>
        </w:rPr>
        <w:t>СОГЛАСОВАНО</w:t>
      </w:r>
      <w:r w:rsidRPr="004E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7D61FF">
        <w:rPr>
          <w:sz w:val="28"/>
          <w:szCs w:val="28"/>
        </w:rPr>
        <w:t>УТВЕРЖДАЮ</w:t>
      </w:r>
    </w:p>
    <w:p w:rsidR="00EE335D" w:rsidRPr="007D61FF" w:rsidRDefault="00EE335D" w:rsidP="00EE335D">
      <w:pPr>
        <w:pStyle w:val="afc"/>
        <w:ind w:firstLine="142"/>
        <w:jc w:val="both"/>
        <w:rPr>
          <w:sz w:val="28"/>
          <w:szCs w:val="28"/>
        </w:rPr>
      </w:pPr>
      <w:r w:rsidRPr="007D61FF">
        <w:rPr>
          <w:sz w:val="28"/>
          <w:szCs w:val="28"/>
        </w:rPr>
        <w:t xml:space="preserve">Директор МБОУ ДО </w:t>
      </w:r>
      <w:r>
        <w:rPr>
          <w:sz w:val="28"/>
          <w:szCs w:val="28"/>
        </w:rPr>
        <w:t xml:space="preserve">                                  </w:t>
      </w:r>
      <w:r w:rsidRPr="007D61FF">
        <w:rPr>
          <w:sz w:val="28"/>
          <w:szCs w:val="28"/>
        </w:rPr>
        <w:t>Начальник отдела образования</w:t>
      </w:r>
    </w:p>
    <w:p w:rsidR="00EE335D" w:rsidRPr="007D61FF" w:rsidRDefault="00EE335D" w:rsidP="00EE335D">
      <w:pPr>
        <w:pStyle w:val="afc"/>
        <w:ind w:firstLine="142"/>
        <w:jc w:val="both"/>
        <w:rPr>
          <w:sz w:val="28"/>
          <w:szCs w:val="28"/>
        </w:rPr>
      </w:pPr>
      <w:r w:rsidRPr="007D61FF">
        <w:rPr>
          <w:sz w:val="28"/>
          <w:szCs w:val="28"/>
        </w:rPr>
        <w:t>«ЦТ «</w:t>
      </w:r>
      <w:proofErr w:type="gramStart"/>
      <w:r w:rsidRPr="007D61FF">
        <w:rPr>
          <w:sz w:val="28"/>
          <w:szCs w:val="28"/>
        </w:rPr>
        <w:t>Калейдоскоп»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</w:t>
      </w:r>
      <w:r w:rsidRPr="007D61FF">
        <w:rPr>
          <w:sz w:val="28"/>
          <w:szCs w:val="28"/>
        </w:rPr>
        <w:t>Администрации Октябрьского района</w:t>
      </w:r>
    </w:p>
    <w:p w:rsidR="00EE335D" w:rsidRPr="007D61FF" w:rsidRDefault="00EE335D" w:rsidP="00EE335D">
      <w:pPr>
        <w:pStyle w:val="afc"/>
        <w:ind w:firstLine="142"/>
        <w:jc w:val="both"/>
        <w:rPr>
          <w:sz w:val="28"/>
          <w:szCs w:val="28"/>
        </w:rPr>
      </w:pPr>
      <w:r w:rsidRPr="007D61FF">
        <w:rPr>
          <w:sz w:val="28"/>
          <w:szCs w:val="28"/>
        </w:rPr>
        <w:t xml:space="preserve">городского округа город Уфа             </w:t>
      </w:r>
      <w:r>
        <w:rPr>
          <w:sz w:val="28"/>
          <w:szCs w:val="28"/>
        </w:rPr>
        <w:t xml:space="preserve">       </w:t>
      </w:r>
      <w:r w:rsidRPr="007D61FF">
        <w:rPr>
          <w:sz w:val="28"/>
          <w:szCs w:val="28"/>
        </w:rPr>
        <w:t>городского округа город Уфа</w:t>
      </w:r>
    </w:p>
    <w:p w:rsidR="00EE335D" w:rsidRPr="007D61FF" w:rsidRDefault="00EE335D" w:rsidP="00EE335D">
      <w:pPr>
        <w:pStyle w:val="afc"/>
        <w:ind w:firstLine="142"/>
        <w:jc w:val="both"/>
        <w:rPr>
          <w:sz w:val="28"/>
          <w:szCs w:val="28"/>
        </w:rPr>
      </w:pPr>
      <w:r w:rsidRPr="007D61FF">
        <w:rPr>
          <w:sz w:val="28"/>
          <w:szCs w:val="28"/>
        </w:rPr>
        <w:t xml:space="preserve">Республики Башкортостан                  </w:t>
      </w:r>
      <w:r>
        <w:rPr>
          <w:sz w:val="28"/>
          <w:szCs w:val="28"/>
        </w:rPr>
        <w:t xml:space="preserve">       </w:t>
      </w:r>
      <w:r w:rsidRPr="007D61FF">
        <w:rPr>
          <w:sz w:val="28"/>
          <w:szCs w:val="28"/>
        </w:rPr>
        <w:t>Республики Башкортостан</w:t>
      </w:r>
    </w:p>
    <w:p w:rsidR="00EE335D" w:rsidRPr="007D61FF" w:rsidRDefault="00EE335D" w:rsidP="00EE335D">
      <w:pPr>
        <w:pStyle w:val="afc"/>
        <w:ind w:firstLine="142"/>
        <w:jc w:val="both"/>
        <w:rPr>
          <w:sz w:val="28"/>
          <w:szCs w:val="28"/>
        </w:rPr>
      </w:pPr>
      <w:r w:rsidRPr="007D61FF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М.Х. </w:t>
      </w:r>
      <w:proofErr w:type="spellStart"/>
      <w:r>
        <w:rPr>
          <w:sz w:val="28"/>
          <w:szCs w:val="28"/>
        </w:rPr>
        <w:t>Баутдинова</w:t>
      </w:r>
      <w:proofErr w:type="spellEnd"/>
      <w:r w:rsidRPr="007D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7D61FF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Г.М. </w:t>
      </w:r>
      <w:proofErr w:type="spellStart"/>
      <w:r w:rsidRPr="004E6F12">
        <w:rPr>
          <w:sz w:val="28"/>
          <w:szCs w:val="28"/>
        </w:rPr>
        <w:t>Адуллина</w:t>
      </w:r>
      <w:proofErr w:type="spellEnd"/>
    </w:p>
    <w:p w:rsidR="00EE335D" w:rsidRDefault="00EE335D" w:rsidP="00EE335D">
      <w:pPr>
        <w:pStyle w:val="afc"/>
        <w:ind w:firstLine="142"/>
        <w:jc w:val="both"/>
        <w:rPr>
          <w:sz w:val="28"/>
          <w:szCs w:val="28"/>
        </w:rPr>
      </w:pPr>
      <w:r w:rsidRPr="007D61FF">
        <w:rPr>
          <w:sz w:val="28"/>
          <w:szCs w:val="28"/>
        </w:rPr>
        <w:t>«____» _____________ 20</w:t>
      </w:r>
      <w:r>
        <w:rPr>
          <w:sz w:val="28"/>
          <w:szCs w:val="28"/>
        </w:rPr>
        <w:t>24</w:t>
      </w:r>
      <w:r w:rsidRPr="007D61FF">
        <w:rPr>
          <w:sz w:val="28"/>
          <w:szCs w:val="28"/>
        </w:rPr>
        <w:t xml:space="preserve">г.          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__»</w:t>
      </w:r>
      <w:r w:rsidRPr="007D61FF">
        <w:rPr>
          <w:sz w:val="28"/>
          <w:szCs w:val="28"/>
        </w:rPr>
        <w:t>____________ 20</w:t>
      </w:r>
      <w:r>
        <w:rPr>
          <w:sz w:val="28"/>
          <w:szCs w:val="28"/>
        </w:rPr>
        <w:t>24г.</w:t>
      </w:r>
    </w:p>
    <w:p w:rsidR="00EE335D" w:rsidRDefault="00EE335D" w:rsidP="00EE335D">
      <w:pPr>
        <w:pStyle w:val="afc"/>
        <w:ind w:firstLine="607"/>
        <w:jc w:val="both"/>
        <w:rPr>
          <w:sz w:val="28"/>
          <w:szCs w:val="28"/>
        </w:rPr>
      </w:pPr>
    </w:p>
    <w:p w:rsidR="00EE335D" w:rsidRDefault="00EE335D" w:rsidP="00EE335D">
      <w:pPr>
        <w:pStyle w:val="afc"/>
        <w:ind w:firstLine="607"/>
        <w:jc w:val="both"/>
        <w:rPr>
          <w:sz w:val="28"/>
          <w:szCs w:val="28"/>
        </w:rPr>
      </w:pPr>
    </w:p>
    <w:p w:rsidR="00EE335D" w:rsidRPr="00E87464" w:rsidRDefault="00EE335D" w:rsidP="00EE335D">
      <w:pPr>
        <w:pStyle w:val="afc"/>
        <w:ind w:firstLine="607"/>
        <w:jc w:val="both"/>
        <w:rPr>
          <w:sz w:val="28"/>
          <w:szCs w:val="28"/>
        </w:rPr>
      </w:pPr>
    </w:p>
    <w:p w:rsidR="00EE335D" w:rsidRPr="00E87464" w:rsidRDefault="00EE335D" w:rsidP="00EE33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46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335D" w:rsidRPr="00E87464" w:rsidRDefault="00EE335D" w:rsidP="00EE335D">
      <w:pPr>
        <w:pStyle w:val="afc"/>
        <w:jc w:val="center"/>
        <w:rPr>
          <w:b/>
          <w:bCs/>
          <w:sz w:val="28"/>
          <w:szCs w:val="28"/>
        </w:rPr>
      </w:pPr>
      <w:r w:rsidRPr="00E87464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районного</w:t>
      </w:r>
      <w:r w:rsidRPr="00E87464">
        <w:rPr>
          <w:b/>
          <w:bCs/>
          <w:sz w:val="28"/>
          <w:szCs w:val="28"/>
        </w:rPr>
        <w:t xml:space="preserve"> конкурса творческих работ «</w:t>
      </w:r>
      <w:r w:rsidR="0002501A">
        <w:rPr>
          <w:b/>
          <w:bCs/>
          <w:sz w:val="28"/>
          <w:szCs w:val="28"/>
        </w:rPr>
        <w:t>Встречаем весну ПРАВИЛЬНО</w:t>
      </w:r>
      <w:r w:rsidRPr="00E87464">
        <w:rPr>
          <w:b/>
          <w:bCs/>
          <w:sz w:val="28"/>
          <w:szCs w:val="28"/>
        </w:rPr>
        <w:t>!», посвященного 5</w:t>
      </w:r>
      <w:r>
        <w:rPr>
          <w:b/>
          <w:bCs/>
          <w:sz w:val="28"/>
          <w:szCs w:val="28"/>
        </w:rPr>
        <w:t>1 годовщине</w:t>
      </w:r>
      <w:r w:rsidRPr="00E87464">
        <w:rPr>
          <w:b/>
          <w:bCs/>
          <w:sz w:val="28"/>
          <w:szCs w:val="28"/>
        </w:rPr>
        <w:t xml:space="preserve"> создания отрядов юных инспекторов движения   среди образовательных учреждений</w:t>
      </w:r>
    </w:p>
    <w:p w:rsidR="00EE335D" w:rsidRDefault="00EE335D" w:rsidP="00EE335D">
      <w:pPr>
        <w:pStyle w:val="af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Октябрьского района </w:t>
      </w:r>
      <w:r w:rsidRPr="00E87464">
        <w:rPr>
          <w:b/>
          <w:bCs/>
          <w:sz w:val="28"/>
          <w:szCs w:val="28"/>
        </w:rPr>
        <w:t xml:space="preserve">городского округа город Уфа </w:t>
      </w:r>
    </w:p>
    <w:p w:rsidR="00EE335D" w:rsidRPr="00E87464" w:rsidRDefault="00EE335D" w:rsidP="00EE335D">
      <w:pPr>
        <w:pStyle w:val="afc"/>
        <w:jc w:val="center"/>
        <w:rPr>
          <w:b/>
          <w:bCs/>
          <w:sz w:val="28"/>
          <w:szCs w:val="28"/>
        </w:rPr>
      </w:pPr>
      <w:r w:rsidRPr="00E87464">
        <w:rPr>
          <w:b/>
          <w:bCs/>
          <w:sz w:val="28"/>
          <w:szCs w:val="28"/>
        </w:rPr>
        <w:t>Республики Башкортостан</w:t>
      </w:r>
    </w:p>
    <w:p w:rsidR="00EE335D" w:rsidRPr="00E87464" w:rsidRDefault="00EE335D" w:rsidP="00EE335D">
      <w:pPr>
        <w:pStyle w:val="afc"/>
        <w:jc w:val="center"/>
        <w:rPr>
          <w:b/>
          <w:sz w:val="28"/>
          <w:szCs w:val="28"/>
        </w:rPr>
      </w:pPr>
    </w:p>
    <w:p w:rsidR="00EE335D" w:rsidRPr="00E87464" w:rsidRDefault="00EE335D" w:rsidP="00EE33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46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335D" w:rsidRPr="00E87464" w:rsidRDefault="00EE335D" w:rsidP="00EE335D">
      <w:pPr>
        <w:jc w:val="both"/>
        <w:rPr>
          <w:color w:val="000000"/>
          <w:sz w:val="28"/>
          <w:szCs w:val="28"/>
        </w:rPr>
      </w:pPr>
      <w:r w:rsidRPr="00E87464">
        <w:rPr>
          <w:sz w:val="28"/>
          <w:szCs w:val="28"/>
        </w:rPr>
        <w:t xml:space="preserve">          1.1. Настоящее положение определяет порядок, условия организации</w:t>
      </w:r>
      <w:r w:rsidRPr="00E87464">
        <w:rPr>
          <w:sz w:val="28"/>
          <w:szCs w:val="28"/>
        </w:rPr>
        <w:br/>
        <w:t xml:space="preserve">и проведения </w:t>
      </w:r>
      <w:r w:rsidRPr="00E87464">
        <w:rPr>
          <w:color w:val="000000"/>
          <w:sz w:val="28"/>
          <w:szCs w:val="28"/>
        </w:rPr>
        <w:t>городского конкурса творческих раб</w:t>
      </w:r>
      <w:r>
        <w:rPr>
          <w:color w:val="000000"/>
          <w:sz w:val="28"/>
          <w:szCs w:val="28"/>
        </w:rPr>
        <w:t>от «Встречаем весну ПРАВИЛЬНО</w:t>
      </w:r>
      <w:r w:rsidRPr="00E87464">
        <w:rPr>
          <w:color w:val="000000"/>
          <w:sz w:val="28"/>
          <w:szCs w:val="28"/>
        </w:rPr>
        <w:t>!», посвященного 5</w:t>
      </w:r>
      <w:r>
        <w:rPr>
          <w:color w:val="000000"/>
          <w:sz w:val="28"/>
          <w:szCs w:val="28"/>
        </w:rPr>
        <w:t>1 годовщине</w:t>
      </w:r>
      <w:r w:rsidRPr="00E87464">
        <w:rPr>
          <w:color w:val="000000"/>
          <w:sz w:val="28"/>
          <w:szCs w:val="28"/>
        </w:rPr>
        <w:t xml:space="preserve"> создания отрядов юных инспекторов движения   среди образовательных учреждений </w:t>
      </w:r>
      <w:r>
        <w:rPr>
          <w:color w:val="000000"/>
          <w:sz w:val="28"/>
          <w:szCs w:val="28"/>
        </w:rPr>
        <w:t xml:space="preserve">Октябрьского района </w:t>
      </w:r>
      <w:r w:rsidRPr="00E87464">
        <w:rPr>
          <w:color w:val="000000"/>
          <w:sz w:val="28"/>
          <w:szCs w:val="28"/>
        </w:rPr>
        <w:t>городского округа город Уфа Республики Башкортостан.</w:t>
      </w:r>
    </w:p>
    <w:p w:rsidR="00EE335D" w:rsidRDefault="00EE335D" w:rsidP="00EE335D">
      <w:pPr>
        <w:pStyle w:val="afc"/>
        <w:numPr>
          <w:ilvl w:val="1"/>
          <w:numId w:val="33"/>
        </w:numPr>
        <w:jc w:val="both"/>
        <w:rPr>
          <w:sz w:val="28"/>
          <w:szCs w:val="28"/>
        </w:rPr>
      </w:pPr>
      <w:r w:rsidRPr="00E87464">
        <w:rPr>
          <w:color w:val="000000"/>
          <w:sz w:val="28"/>
          <w:szCs w:val="28"/>
        </w:rPr>
        <w:t xml:space="preserve"> </w:t>
      </w:r>
      <w:r w:rsidRPr="004B15B4">
        <w:rPr>
          <w:sz w:val="28"/>
          <w:szCs w:val="28"/>
        </w:rPr>
        <w:t>Организаторы конкурса - отдел образования Администрации</w:t>
      </w:r>
    </w:p>
    <w:p w:rsidR="00EE335D" w:rsidRPr="004E6B2F" w:rsidRDefault="00EE335D" w:rsidP="00EE335D">
      <w:pPr>
        <w:pStyle w:val="afc"/>
        <w:jc w:val="both"/>
        <w:rPr>
          <w:sz w:val="28"/>
          <w:szCs w:val="28"/>
        </w:rPr>
      </w:pPr>
      <w:r w:rsidRPr="004E6B2F">
        <w:rPr>
          <w:sz w:val="28"/>
          <w:szCs w:val="28"/>
        </w:rPr>
        <w:t>Октябрьского района городского округа город Уфа Республики Башкортостан</w:t>
      </w:r>
    </w:p>
    <w:p w:rsidR="00EE335D" w:rsidRDefault="00EE335D" w:rsidP="00EE335D">
      <w:pPr>
        <w:pStyle w:val="afc"/>
        <w:jc w:val="both"/>
        <w:rPr>
          <w:sz w:val="28"/>
          <w:szCs w:val="28"/>
        </w:rPr>
      </w:pPr>
      <w:r w:rsidRPr="004B15B4">
        <w:rPr>
          <w:sz w:val="28"/>
          <w:szCs w:val="28"/>
        </w:rPr>
        <w:t xml:space="preserve">ОГИБДД УМВД России по городу Уфе, МБОУ ДО «ЦТ «Калейдоскоп» г. Уфа </w:t>
      </w:r>
      <w:r>
        <w:rPr>
          <w:sz w:val="28"/>
          <w:szCs w:val="28"/>
        </w:rPr>
        <w:t>городского округа</w:t>
      </w:r>
      <w:r w:rsidRPr="004B15B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4B15B4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  <w:r w:rsidRPr="004B15B4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к</w:t>
      </w:r>
      <w:r w:rsidRPr="004B15B4">
        <w:rPr>
          <w:sz w:val="28"/>
          <w:szCs w:val="28"/>
        </w:rPr>
        <w:t>омплексным планом мероприятий по предупреждению и профилактике детского дорожно- транспортного травматизма</w:t>
      </w:r>
    </w:p>
    <w:p w:rsidR="00EE335D" w:rsidRPr="00E87464" w:rsidRDefault="00EE335D" w:rsidP="00EE33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E335D" w:rsidRPr="00E87464" w:rsidRDefault="00EE335D" w:rsidP="00EE335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EE335D" w:rsidRPr="00E87464" w:rsidRDefault="00EE335D" w:rsidP="00EE335D">
      <w:pPr>
        <w:pStyle w:val="af6"/>
        <w:ind w:left="0"/>
        <w:jc w:val="center"/>
        <w:rPr>
          <w:b/>
          <w:sz w:val="28"/>
          <w:szCs w:val="28"/>
        </w:rPr>
      </w:pPr>
      <w:r w:rsidRPr="00E87464">
        <w:rPr>
          <w:b/>
          <w:sz w:val="28"/>
          <w:szCs w:val="28"/>
        </w:rPr>
        <w:t>2. Цели и задачи</w:t>
      </w:r>
    </w:p>
    <w:p w:rsidR="00EE335D" w:rsidRPr="00E87464" w:rsidRDefault="00EE335D" w:rsidP="00EE335D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7464">
        <w:rPr>
          <w:sz w:val="28"/>
          <w:szCs w:val="28"/>
        </w:rPr>
        <w:t>2.</w:t>
      </w:r>
      <w:r>
        <w:rPr>
          <w:sz w:val="28"/>
          <w:szCs w:val="28"/>
        </w:rPr>
        <w:t xml:space="preserve">     </w:t>
      </w:r>
      <w:r w:rsidRPr="00E87464">
        <w:rPr>
          <w:sz w:val="28"/>
          <w:szCs w:val="28"/>
        </w:rPr>
        <w:t>Цели и задачи Конкурса</w:t>
      </w:r>
    </w:p>
    <w:p w:rsidR="00EE335D" w:rsidRPr="001F2708" w:rsidRDefault="00EE335D" w:rsidP="00EE335D">
      <w:pPr>
        <w:pStyle w:val="af6"/>
        <w:numPr>
          <w:ilvl w:val="1"/>
          <w:numId w:val="2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Конкурса является </w:t>
      </w:r>
      <w:r w:rsidRPr="001F2708">
        <w:rPr>
          <w:color w:val="000000"/>
          <w:sz w:val="28"/>
          <w:szCs w:val="28"/>
          <w:shd w:val="clear" w:color="auto" w:fill="FFFFFF"/>
        </w:rPr>
        <w:t>создание условий воспитательно-образовательного процесса, обеспечивающих снижение риска возникновения дорожно-транспортных происшествий среди детей и подростков.</w:t>
      </w:r>
    </w:p>
    <w:p w:rsidR="00EE335D" w:rsidRDefault="00EE335D" w:rsidP="00EE335D">
      <w:pPr>
        <w:pStyle w:val="af6"/>
        <w:numPr>
          <w:ilvl w:val="1"/>
          <w:numId w:val="2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EE335D" w:rsidRDefault="00EE335D" w:rsidP="00EE335D">
      <w:pPr>
        <w:pStyle w:val="af6"/>
        <w:numPr>
          <w:ilvl w:val="0"/>
          <w:numId w:val="29"/>
        </w:numPr>
        <w:tabs>
          <w:tab w:val="left" w:pos="99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пропаганда соблюдения Правил дорожного движения (далее – ПДД);</w:t>
      </w:r>
    </w:p>
    <w:p w:rsidR="00EE335D" w:rsidRDefault="00EE335D" w:rsidP="00EE335D">
      <w:pPr>
        <w:pStyle w:val="af6"/>
        <w:numPr>
          <w:ilvl w:val="0"/>
          <w:numId w:val="29"/>
        </w:numPr>
        <w:tabs>
          <w:tab w:val="left" w:pos="99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творческой деятельности для закрепления у детей знаний о безопасном поведении на дороге;</w:t>
      </w:r>
    </w:p>
    <w:p w:rsidR="00EE335D" w:rsidRDefault="00EE335D" w:rsidP="00EE335D">
      <w:pPr>
        <w:pStyle w:val="af6"/>
        <w:numPr>
          <w:ilvl w:val="0"/>
          <w:numId w:val="29"/>
        </w:numPr>
        <w:tabs>
          <w:tab w:val="left" w:pos="992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пропаганда законопослушного поведения на дороге;</w:t>
      </w:r>
    </w:p>
    <w:p w:rsidR="00EE335D" w:rsidRDefault="00EE335D" w:rsidP="00EE335D">
      <w:pPr>
        <w:pStyle w:val="af6"/>
        <w:numPr>
          <w:ilvl w:val="0"/>
          <w:numId w:val="29"/>
        </w:numPr>
        <w:tabs>
          <w:tab w:val="left" w:pos="99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привлечение внимания родительской общественности к вопросам </w:t>
      </w:r>
      <w:r>
        <w:rPr>
          <w:sz w:val="28"/>
          <w:szCs w:val="28"/>
        </w:rPr>
        <w:t>профилактики детского дорожно-транспортного травматизма.</w:t>
      </w:r>
    </w:p>
    <w:p w:rsidR="00EE335D" w:rsidRDefault="00CC18DE" w:rsidP="00EE335D">
      <w:pPr>
        <w:pStyle w:val="af6"/>
        <w:numPr>
          <w:ilvl w:val="0"/>
          <w:numId w:val="24"/>
        </w:numPr>
        <w:spacing w:line="276" w:lineRule="auto"/>
        <w:jc w:val="center"/>
        <w:rPr>
          <w:b/>
          <w:sz w:val="28"/>
          <w:szCs w:val="28"/>
        </w:rPr>
      </w:pPr>
      <w:r>
        <w:br w:type="page" w:clear="all"/>
      </w:r>
      <w:r w:rsidR="00EE335D">
        <w:rPr>
          <w:b/>
          <w:bCs/>
          <w:sz w:val="28"/>
          <w:szCs w:val="28"/>
        </w:rPr>
        <w:lastRenderedPageBreak/>
        <w:t>Порядок организации и сроки проведения</w:t>
      </w:r>
    </w:p>
    <w:p w:rsidR="00EE335D" w:rsidRDefault="00EE335D" w:rsidP="00EE335D">
      <w:pPr>
        <w:pStyle w:val="af6"/>
        <w:spacing w:line="276" w:lineRule="auto"/>
        <w:rPr>
          <w:b/>
          <w:sz w:val="28"/>
          <w:szCs w:val="28"/>
        </w:rPr>
      </w:pPr>
    </w:p>
    <w:p w:rsidR="00EE335D" w:rsidRDefault="00EE335D" w:rsidP="00EE335D">
      <w:pPr>
        <w:pStyle w:val="af6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очно:</w:t>
      </w:r>
    </w:p>
    <w:p w:rsidR="00EE335D" w:rsidRDefault="00EE335D" w:rsidP="00EE335D">
      <w:pPr>
        <w:pStyle w:val="af6"/>
        <w:numPr>
          <w:ilvl w:val="0"/>
          <w:numId w:val="30"/>
        </w:numPr>
        <w:tabs>
          <w:tab w:val="left" w:pos="99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этап – </w:t>
      </w:r>
      <w:r w:rsidR="00FE5B8D">
        <w:rPr>
          <w:sz w:val="28"/>
          <w:szCs w:val="28"/>
        </w:rPr>
        <w:t>с 15 -25 апреля 2024 года</w:t>
      </w:r>
      <w:r>
        <w:rPr>
          <w:sz w:val="28"/>
          <w:szCs w:val="28"/>
        </w:rPr>
        <w:t xml:space="preserve">. </w:t>
      </w:r>
    </w:p>
    <w:p w:rsidR="001B5406" w:rsidRDefault="001B5406" w:rsidP="00EE335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5406" w:rsidRDefault="00CC18DE">
      <w:pPr>
        <w:pStyle w:val="af8"/>
        <w:numPr>
          <w:ilvl w:val="0"/>
          <w:numId w:val="24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Конкурса</w:t>
      </w:r>
    </w:p>
    <w:p w:rsidR="001B5406" w:rsidRDefault="001B5406">
      <w:pPr>
        <w:pStyle w:val="af8"/>
        <w:ind w:left="360" w:firstLine="0"/>
        <w:rPr>
          <w:b/>
          <w:color w:val="000000"/>
          <w:sz w:val="28"/>
          <w:szCs w:val="28"/>
        </w:rPr>
      </w:pP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Конкурсе принимают участие </w:t>
      </w:r>
      <w:r w:rsidR="009E5FE2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образовательных организаций ГО г. Уфа Республики Башкортостан. </w:t>
      </w: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rFonts w:eastAsiaTheme="minorEastAsia"/>
          <w:sz w:val="28"/>
          <w:szCs w:val="28"/>
        </w:rPr>
        <w:t>Конкурс проводится по направлениям:</w:t>
      </w:r>
    </w:p>
    <w:p w:rsidR="001B5406" w:rsidRDefault="00CC18DE">
      <w:pPr>
        <w:pStyle w:val="af8"/>
        <w:numPr>
          <w:ilvl w:val="0"/>
          <w:numId w:val="31"/>
        </w:numPr>
        <w:tabs>
          <w:tab w:val="left" w:pos="850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9E5FE2">
        <w:rPr>
          <w:color w:val="000000"/>
          <w:sz w:val="28"/>
          <w:szCs w:val="28"/>
        </w:rPr>
        <w:t>Ярнбомбинг</w:t>
      </w:r>
      <w:proofErr w:type="spellEnd"/>
      <w:r w:rsidR="009E5FE2">
        <w:rPr>
          <w:color w:val="000000"/>
          <w:sz w:val="28"/>
          <w:szCs w:val="28"/>
        </w:rPr>
        <w:t>» (вязаное граффити). Оформление стволов деревьев в стиле ПДД</w:t>
      </w:r>
      <w:r>
        <w:rPr>
          <w:color w:val="000000"/>
          <w:sz w:val="28"/>
          <w:szCs w:val="28"/>
        </w:rPr>
        <w:t>;</w:t>
      </w:r>
    </w:p>
    <w:p w:rsidR="001B5406" w:rsidRDefault="00CC18DE">
      <w:pPr>
        <w:pStyle w:val="af8"/>
        <w:numPr>
          <w:ilvl w:val="0"/>
          <w:numId w:val="31"/>
        </w:numPr>
        <w:tabs>
          <w:tab w:val="left" w:pos="850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E673D">
        <w:rPr>
          <w:color w:val="000000"/>
          <w:sz w:val="28"/>
          <w:szCs w:val="28"/>
        </w:rPr>
        <w:t xml:space="preserve">Скворечники для </w:t>
      </w:r>
      <w:proofErr w:type="spellStart"/>
      <w:r w:rsidR="00DE673D">
        <w:rPr>
          <w:color w:val="000000"/>
          <w:sz w:val="28"/>
          <w:szCs w:val="28"/>
        </w:rPr>
        <w:t>ПРАВИЛьных</w:t>
      </w:r>
      <w:proofErr w:type="spellEnd"/>
      <w:r w:rsidR="00DE673D">
        <w:rPr>
          <w:color w:val="000000"/>
          <w:sz w:val="28"/>
          <w:szCs w:val="28"/>
        </w:rPr>
        <w:t xml:space="preserve"> жильцов». Лучший скворечник  по правилам ДД;</w:t>
      </w:r>
    </w:p>
    <w:p w:rsidR="00DE673D" w:rsidRDefault="00CC18DE">
      <w:pPr>
        <w:pStyle w:val="af8"/>
        <w:numPr>
          <w:ilvl w:val="0"/>
          <w:numId w:val="31"/>
        </w:numPr>
        <w:tabs>
          <w:tab w:val="left" w:pos="850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E673D">
        <w:rPr>
          <w:color w:val="000000"/>
          <w:sz w:val="28"/>
          <w:szCs w:val="28"/>
        </w:rPr>
        <w:t xml:space="preserve">Настенный </w:t>
      </w:r>
      <w:proofErr w:type="spellStart"/>
      <w:r w:rsidR="00DE673D">
        <w:rPr>
          <w:color w:val="000000"/>
          <w:sz w:val="28"/>
          <w:szCs w:val="28"/>
        </w:rPr>
        <w:t>бизиборд</w:t>
      </w:r>
      <w:proofErr w:type="spellEnd"/>
      <w:r>
        <w:rPr>
          <w:color w:val="000000"/>
          <w:sz w:val="28"/>
          <w:szCs w:val="28"/>
        </w:rPr>
        <w:t>»</w:t>
      </w:r>
      <w:r w:rsidR="00DE673D">
        <w:rPr>
          <w:color w:val="000000"/>
          <w:sz w:val="28"/>
          <w:szCs w:val="28"/>
        </w:rPr>
        <w:t xml:space="preserve"> по правилам дорожного движения</w:t>
      </w:r>
      <w:r w:rsidR="00E64731">
        <w:rPr>
          <w:color w:val="000000"/>
          <w:sz w:val="28"/>
          <w:szCs w:val="28"/>
        </w:rPr>
        <w:t xml:space="preserve"> (от 1- 1,5 метров</w:t>
      </w:r>
      <w:r w:rsidR="00FE5B8D">
        <w:rPr>
          <w:color w:val="000000"/>
          <w:sz w:val="28"/>
          <w:szCs w:val="28"/>
        </w:rPr>
        <w:t>, выполнен на материале: фанера, пластик, ДСП</w:t>
      </w:r>
      <w:r w:rsidR="00E64731">
        <w:rPr>
          <w:color w:val="000000"/>
          <w:sz w:val="28"/>
          <w:szCs w:val="28"/>
        </w:rPr>
        <w:t>)</w:t>
      </w:r>
      <w:r w:rsidR="00DE673D">
        <w:rPr>
          <w:color w:val="000000"/>
          <w:sz w:val="28"/>
          <w:szCs w:val="28"/>
        </w:rPr>
        <w:t>;</w:t>
      </w:r>
    </w:p>
    <w:p w:rsidR="001B5406" w:rsidRPr="00E64731" w:rsidRDefault="00DE673D" w:rsidP="00E64731">
      <w:pPr>
        <w:pStyle w:val="af8"/>
        <w:numPr>
          <w:ilvl w:val="0"/>
          <w:numId w:val="31"/>
        </w:numPr>
        <w:tabs>
          <w:tab w:val="left" w:pos="850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Тактильная дорожка по правилам движения</w:t>
      </w:r>
      <w:r w:rsidR="00E64731">
        <w:rPr>
          <w:color w:val="000000"/>
          <w:sz w:val="28"/>
          <w:szCs w:val="28"/>
        </w:rPr>
        <w:t xml:space="preserve"> (от 1- 1,5 метров</w:t>
      </w:r>
      <w:r w:rsidR="00FE5B8D">
        <w:rPr>
          <w:color w:val="000000"/>
          <w:sz w:val="28"/>
          <w:szCs w:val="28"/>
        </w:rPr>
        <w:t>, выполнен на материале: фанера, пластик, ДСП</w:t>
      </w:r>
      <w:r w:rsidR="00E64731">
        <w:rPr>
          <w:color w:val="000000"/>
          <w:sz w:val="28"/>
          <w:szCs w:val="28"/>
        </w:rPr>
        <w:t>);</w:t>
      </w: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Работы могут предоставляться на Конкурс авторами или авторскими коллективами. Каждый участник гарантирует, что является автором предоставляемой к участию в Конкурсе работы. Участники Конкурса, отправляя свои работы на Конкурс, дают свое согласие на то, что работы будут публично показаны и обсуждены с целью их оценки. Отправляя на Конкурс работу, участник соглашается со всеми пунктами данного положения. Организаторы оставляют за собой право использовать конкурсные работы </w:t>
      </w:r>
      <w:r>
        <w:rPr>
          <w:sz w:val="28"/>
          <w:szCs w:val="28"/>
        </w:rPr>
        <w:br/>
        <w:t>по своему усмотрению. Работы не рецензируются и не возвращаются. Каждая из представленных работ рассматривается только по одному направлению.</w:t>
      </w:r>
    </w:p>
    <w:p w:rsidR="00DE673D" w:rsidRDefault="00DE673D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Лучшими конкурсными работами будет оформлена аллея Жемчужного ожерелья г.</w:t>
      </w:r>
      <w:r w:rsidR="00FE5B8D">
        <w:rPr>
          <w:sz w:val="28"/>
          <w:szCs w:val="28"/>
        </w:rPr>
        <w:t xml:space="preserve"> </w:t>
      </w:r>
      <w:r>
        <w:rPr>
          <w:sz w:val="28"/>
          <w:szCs w:val="28"/>
        </w:rPr>
        <w:t>Уфы.</w:t>
      </w:r>
    </w:p>
    <w:p w:rsidR="001B5406" w:rsidRDefault="001B5406">
      <w:pPr>
        <w:pStyle w:val="af6"/>
        <w:spacing w:line="276" w:lineRule="auto"/>
        <w:ind w:left="0" w:firstLine="426"/>
        <w:jc w:val="both"/>
        <w:rPr>
          <w:sz w:val="28"/>
          <w:szCs w:val="28"/>
        </w:rPr>
      </w:pPr>
    </w:p>
    <w:p w:rsidR="001B5406" w:rsidRDefault="00CC18DE">
      <w:pPr>
        <w:numPr>
          <w:ilvl w:val="0"/>
          <w:numId w:val="27"/>
        </w:numPr>
        <w:tabs>
          <w:tab w:val="left" w:pos="284"/>
          <w:tab w:val="num" w:pos="567"/>
        </w:tabs>
        <w:spacing w:after="200" w:line="276" w:lineRule="auto"/>
        <w:ind w:left="0" w:firstLine="0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>
        <w:rPr>
          <w:rFonts w:eastAsia="Calibri"/>
          <w:b/>
          <w:bCs/>
          <w:color w:val="000000"/>
          <w:sz w:val="28"/>
          <w:szCs w:val="28"/>
          <w:lang w:eastAsia="ar-SA"/>
        </w:rPr>
        <w:t>Критерии оценки и требования к конкурсной работе</w:t>
      </w: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Технические требования к работам, представленным на Конкурс: </w:t>
      </w:r>
      <w:r>
        <w:rPr>
          <w:color w:val="000000"/>
          <w:sz w:val="28"/>
          <w:szCs w:val="28"/>
        </w:rPr>
        <w:t xml:space="preserve">Участники Конкурса готовят поделки из любого материала (дерево, глина, бумага, пластилин, ткань, пряжа и т.п.), кроме </w:t>
      </w:r>
      <w:r>
        <w:rPr>
          <w:sz w:val="28"/>
          <w:szCs w:val="28"/>
        </w:rPr>
        <w:t xml:space="preserve">легко плавящихся, текучих, красящих материалов, а также пищевых продуктов. Работы могут быть выполнены </w:t>
      </w:r>
      <w:r>
        <w:rPr>
          <w:color w:val="000000"/>
          <w:sz w:val="28"/>
          <w:szCs w:val="28"/>
        </w:rPr>
        <w:t xml:space="preserve">в различных техниках (пирография, вышивание, шитье, вязание, роспись или резьба по дереву, аппликация, макраме, </w:t>
      </w:r>
      <w:proofErr w:type="spellStart"/>
      <w:r>
        <w:rPr>
          <w:color w:val="000000"/>
          <w:sz w:val="28"/>
          <w:szCs w:val="28"/>
        </w:rPr>
        <w:t>бисероплетение</w:t>
      </w:r>
      <w:proofErr w:type="spellEnd"/>
      <w:r>
        <w:rPr>
          <w:color w:val="000000"/>
          <w:sz w:val="28"/>
          <w:szCs w:val="28"/>
        </w:rPr>
        <w:t>, соломка и т.п.).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элементы изделия должны быть прочно закреплены. </w:t>
      </w:r>
      <w:bookmarkStart w:id="1" w:name="_Hlk114347269"/>
      <w:r>
        <w:rPr>
          <w:sz w:val="28"/>
          <w:szCs w:val="28"/>
        </w:rPr>
        <w:t xml:space="preserve">Каждая работа должна иметь этикетку. (Приложение № 3). </w:t>
      </w:r>
      <w:bookmarkEnd w:id="1"/>
      <w:r>
        <w:rPr>
          <w:sz w:val="28"/>
          <w:szCs w:val="28"/>
        </w:rPr>
        <w:t xml:space="preserve">Работы, оформленные с </w:t>
      </w:r>
      <w:r>
        <w:rPr>
          <w:sz w:val="28"/>
          <w:szCs w:val="28"/>
        </w:rPr>
        <w:lastRenderedPageBreak/>
        <w:t xml:space="preserve">нарушением требований оформления, к участию </w:t>
      </w:r>
      <w:r>
        <w:rPr>
          <w:sz w:val="28"/>
          <w:szCs w:val="28"/>
        </w:rPr>
        <w:br/>
        <w:t>в Конкурсе не допускаются.</w:t>
      </w: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Представляемая на Конкурс работа, ее содержание, сюжет, действие сценических лиц и персонажей не должны противоречить законодательству Российской Федерации (Федеральный закон от 13 марта 2006 года № 38-ФЗ </w:t>
      </w:r>
      <w:r>
        <w:rPr>
          <w:sz w:val="28"/>
          <w:szCs w:val="28"/>
        </w:rPr>
        <w:br/>
        <w:t xml:space="preserve">«О рекламе»). </w:t>
      </w: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работах, представленных на Конкурс, не должно быть: </w:t>
      </w:r>
    </w:p>
    <w:p w:rsidR="001B5406" w:rsidRDefault="00CC18DE">
      <w:pPr>
        <w:pStyle w:val="af6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наименований торговых марок, брендов, информации о религиозных движениях, в том числе религиозной символики, упоминаний имен политических деятелей и лидеров, партий, политических лозунгов, высказываний, несущих антигосударственный и антиконституционный смысл;</w:t>
      </w:r>
    </w:p>
    <w:p w:rsidR="001B5406" w:rsidRDefault="00CC18DE">
      <w:pPr>
        <w:pStyle w:val="af6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изображений интимных сцен, информации в любой форме, унижающей достоинство человека или группы людей;</w:t>
      </w:r>
    </w:p>
    <w:p w:rsidR="001B5406" w:rsidRDefault="00CC18DE">
      <w:pPr>
        <w:pStyle w:val="af6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полное или частичное использование чужих текстов </w:t>
      </w:r>
      <w:r>
        <w:rPr>
          <w:sz w:val="28"/>
          <w:szCs w:val="28"/>
        </w:rPr>
        <w:br/>
        <w:t xml:space="preserve">или идей дизайна. </w:t>
      </w: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несоблюдения данного условия по решению Организаторов работа отстраняется от участия в Конкурсе. </w:t>
      </w:r>
    </w:p>
    <w:p w:rsidR="001B5406" w:rsidRDefault="001B5406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участия в Конкурсе подаются следующие материалы: </w:t>
      </w:r>
    </w:p>
    <w:p w:rsidR="001B5406" w:rsidRDefault="00CC18DE">
      <w:pPr>
        <w:pStyle w:val="af6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(Приложение №1); </w:t>
      </w:r>
    </w:p>
    <w:p w:rsidR="001B5406" w:rsidRDefault="00CC18DE">
      <w:pPr>
        <w:pStyle w:val="af6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(Приложение №2); </w:t>
      </w:r>
    </w:p>
    <w:p w:rsidR="001B5406" w:rsidRDefault="00CC18DE">
      <w:pPr>
        <w:pStyle w:val="af6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работа. </w:t>
      </w:r>
    </w:p>
    <w:p w:rsidR="001B5406" w:rsidRDefault="00CC18DE">
      <w:pPr>
        <w:pStyle w:val="af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На каждую конкурсную работу заполняется отдельная заявка </w:t>
      </w:r>
      <w:r>
        <w:rPr>
          <w:sz w:val="28"/>
          <w:szCs w:val="28"/>
        </w:rPr>
        <w:br/>
        <w:t xml:space="preserve">и согласие на обработку персональных данных. В случае направления коллективной работы – согласие на обработку персональных данных оформляются на каждого из авторов. На несовершеннолетних участников согласие заполняют их родители (законные представители). </w:t>
      </w:r>
    </w:p>
    <w:p w:rsidR="001B5406" w:rsidRDefault="00CC18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>
        <w:rPr>
          <w:rFonts w:eastAsia="SimSun"/>
          <w:sz w:val="28"/>
          <w:szCs w:val="28"/>
          <w:lang w:eastAsia="en-US"/>
        </w:rPr>
        <w:t>Критерии оценки работ участников Конкурса:</w:t>
      </w:r>
    </w:p>
    <w:p w:rsidR="001B5406" w:rsidRDefault="00CC18DE">
      <w:pPr>
        <w:pStyle w:val="af8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оригинальность воплощения работы (разнообразие используемых материалов, креативность);</w:t>
      </w:r>
    </w:p>
    <w:p w:rsidR="001B5406" w:rsidRDefault="00CC18DE">
      <w:pPr>
        <w:pStyle w:val="af8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авторский подход к оформлению и изложению материала;</w:t>
      </w:r>
    </w:p>
    <w:p w:rsidR="001B5406" w:rsidRDefault="00CC18DE">
      <w:pPr>
        <w:pStyle w:val="af8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воспитательная, развивающая и обучающая ценность;</w:t>
      </w:r>
    </w:p>
    <w:p w:rsidR="001B5406" w:rsidRDefault="00CC18DE">
      <w:pPr>
        <w:pStyle w:val="af8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дизайнерское решение, художественный уровень оформления работы;</w:t>
      </w:r>
    </w:p>
    <w:p w:rsidR="001B5406" w:rsidRDefault="00CC18DE">
      <w:pPr>
        <w:pStyle w:val="af8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техника выполнения работы;</w:t>
      </w:r>
    </w:p>
    <w:p w:rsidR="001B5406" w:rsidRDefault="00CC18DE">
      <w:pPr>
        <w:pStyle w:val="af8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качество оформления;</w:t>
      </w:r>
    </w:p>
    <w:p w:rsidR="001B5406" w:rsidRDefault="00CC18DE">
      <w:pPr>
        <w:pStyle w:val="af8"/>
        <w:numPr>
          <w:ilvl w:val="0"/>
          <w:numId w:val="32"/>
        </w:numPr>
        <w:tabs>
          <w:tab w:val="left" w:pos="85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практичность в дальнейшем применении. </w:t>
      </w:r>
    </w:p>
    <w:p w:rsidR="001B5406" w:rsidRDefault="00CC18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Жюри Конкурса определяет победителей и призеров в каждой возрастной категории. Итоги Конкурса утверждаются протоколом жюри. Жюри </w:t>
      </w:r>
      <w:r>
        <w:rPr>
          <w:sz w:val="28"/>
          <w:szCs w:val="28"/>
        </w:rPr>
        <w:lastRenderedPageBreak/>
        <w:t>вправе отклонить присланные работы, если они не соответствуют условиям настоящего Положения.</w:t>
      </w:r>
    </w:p>
    <w:p w:rsidR="001B5406" w:rsidRDefault="001B5406">
      <w:pPr>
        <w:spacing w:line="276" w:lineRule="auto"/>
        <w:ind w:firstLine="709"/>
        <w:jc w:val="both"/>
        <w:rPr>
          <w:sz w:val="28"/>
          <w:szCs w:val="28"/>
        </w:rPr>
      </w:pPr>
    </w:p>
    <w:p w:rsidR="001B5406" w:rsidRDefault="00CC18DE">
      <w:pPr>
        <w:pStyle w:val="af8"/>
        <w:ind w:left="36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Функции организационного комитета и жюри</w:t>
      </w:r>
    </w:p>
    <w:p w:rsidR="001B5406" w:rsidRDefault="001B5406">
      <w:pPr>
        <w:pStyle w:val="af8"/>
        <w:ind w:left="432" w:firstLine="0"/>
        <w:rPr>
          <w:b/>
          <w:bCs/>
          <w:color w:val="000000"/>
          <w:sz w:val="28"/>
          <w:szCs w:val="28"/>
        </w:rPr>
      </w:pPr>
    </w:p>
    <w:p w:rsidR="001B5406" w:rsidRDefault="00CC18DE">
      <w:pPr>
        <w:pStyle w:val="af8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Общее руководство, подготовку и проведение Конкурса осуществляет Организационный комитет из числа представителей организаторов.</w:t>
      </w:r>
    </w:p>
    <w:p w:rsidR="001B5406" w:rsidRDefault="00CC18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Жюри конкурса:</w:t>
      </w:r>
    </w:p>
    <w:p w:rsidR="001B5406" w:rsidRDefault="00CC18DE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подводит итоги и определяет победителей по номинациям;</w:t>
      </w:r>
    </w:p>
    <w:p w:rsidR="001B5406" w:rsidRDefault="00CC18DE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составляет протокол этапов Конкурса;</w:t>
      </w:r>
    </w:p>
    <w:p w:rsidR="001B5406" w:rsidRDefault="00CC18DE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имеет право присуждать дополнительные номинации.</w:t>
      </w:r>
    </w:p>
    <w:p w:rsidR="001B5406" w:rsidRDefault="00CC18D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t xml:space="preserve"> </w:t>
      </w:r>
      <w:r>
        <w:rPr>
          <w:sz w:val="28"/>
          <w:szCs w:val="28"/>
        </w:rPr>
        <w:t xml:space="preserve">Организационный комитет оставляет за собой право отклонить присылаемые работы в случае, если они не соответствуют тематике </w:t>
      </w:r>
      <w:r>
        <w:rPr>
          <w:sz w:val="28"/>
          <w:szCs w:val="28"/>
        </w:rPr>
        <w:br/>
        <w:t>или требованиям, предъявляемым к оформлению.</w:t>
      </w:r>
    </w:p>
    <w:p w:rsidR="001B5406" w:rsidRDefault="001B5406">
      <w:pPr>
        <w:tabs>
          <w:tab w:val="left" w:pos="284"/>
        </w:tabs>
        <w:ind w:firstLine="709"/>
        <w:rPr>
          <w:sz w:val="28"/>
          <w:szCs w:val="28"/>
        </w:rPr>
      </w:pPr>
    </w:p>
    <w:p w:rsidR="001B5406" w:rsidRDefault="00CC18DE">
      <w:pPr>
        <w:pStyle w:val="Default"/>
        <w:numPr>
          <w:ilvl w:val="0"/>
          <w:numId w:val="24"/>
        </w:numPr>
        <w:tabs>
          <w:tab w:val="left" w:pos="425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участников</w:t>
      </w:r>
    </w:p>
    <w:p w:rsidR="001B5406" w:rsidRDefault="001B5406">
      <w:pPr>
        <w:pStyle w:val="Default"/>
        <w:ind w:left="432"/>
        <w:rPr>
          <w:b/>
          <w:bCs/>
          <w:sz w:val="28"/>
          <w:szCs w:val="28"/>
        </w:rPr>
      </w:pPr>
    </w:p>
    <w:p w:rsidR="0002501A" w:rsidRPr="00465F56" w:rsidRDefault="0002501A" w:rsidP="0002501A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65F56">
        <w:rPr>
          <w:sz w:val="28"/>
          <w:szCs w:val="28"/>
        </w:rPr>
        <w:t>Победители Конкурса награждаются грамотами отдела образования Администрации Октябрьского района городского округа город Уфа Республики Башкортостан.</w:t>
      </w:r>
    </w:p>
    <w:p w:rsidR="001B5406" w:rsidRDefault="001B5406">
      <w:pPr>
        <w:ind w:firstLine="709"/>
        <w:jc w:val="both"/>
        <w:rPr>
          <w:sz w:val="28"/>
          <w:szCs w:val="28"/>
        </w:rPr>
      </w:pPr>
    </w:p>
    <w:p w:rsidR="001B5406" w:rsidRDefault="001B5406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 w:rsidP="0002501A">
      <w:pPr>
        <w:pStyle w:val="afa"/>
        <w:widowControl/>
        <w:spacing w:after="0"/>
        <w:rPr>
          <w:bCs/>
          <w:sz w:val="28"/>
          <w:szCs w:val="28"/>
        </w:rPr>
      </w:pPr>
    </w:p>
    <w:p w:rsidR="0002501A" w:rsidRDefault="0002501A" w:rsidP="0002501A">
      <w:pPr>
        <w:pStyle w:val="afa"/>
        <w:widowControl/>
        <w:spacing w:after="0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DE673D" w:rsidRDefault="00DE673D">
      <w:pPr>
        <w:pStyle w:val="afa"/>
        <w:widowControl/>
        <w:spacing w:after="0"/>
        <w:jc w:val="right"/>
        <w:rPr>
          <w:bCs/>
          <w:sz w:val="28"/>
          <w:szCs w:val="28"/>
        </w:rPr>
      </w:pPr>
    </w:p>
    <w:p w:rsidR="001B5406" w:rsidRDefault="00CC18DE">
      <w:pPr>
        <w:pStyle w:val="afa"/>
        <w:widowControl/>
        <w:spacing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1B5406" w:rsidRDefault="001B5406">
      <w:pPr>
        <w:pStyle w:val="afa"/>
        <w:widowControl/>
        <w:spacing w:after="0"/>
        <w:ind w:firstLine="709"/>
        <w:jc w:val="both"/>
        <w:rPr>
          <w:bCs/>
          <w:sz w:val="28"/>
          <w:szCs w:val="28"/>
        </w:rPr>
      </w:pPr>
    </w:p>
    <w:p w:rsidR="001B5406" w:rsidRDefault="00CC18DE">
      <w:pPr>
        <w:pStyle w:val="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Заявка на участие </w:t>
      </w:r>
      <w:proofErr w:type="gramStart"/>
      <w:r>
        <w:rPr>
          <w:rFonts w:ascii="Times New Roman" w:hAnsi="Times New Roman"/>
          <w:bCs/>
          <w:szCs w:val="28"/>
        </w:rPr>
        <w:t xml:space="preserve">в </w:t>
      </w:r>
      <w:r w:rsidR="00FE5B8D">
        <w:rPr>
          <w:rFonts w:ascii="Times New Roman" w:hAnsi="Times New Roman"/>
          <w:szCs w:val="28"/>
        </w:rPr>
        <w:t>районом</w:t>
      </w:r>
      <w:proofErr w:type="gramEnd"/>
      <w:r w:rsidR="00FE5B8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конкурсе творческих работ </w:t>
      </w:r>
      <w:r>
        <w:rPr>
          <w:rFonts w:ascii="Times New Roman" w:hAnsi="Times New Roman"/>
          <w:szCs w:val="28"/>
        </w:rPr>
        <w:br/>
        <w:t>«</w:t>
      </w:r>
      <w:r w:rsidR="00DE673D">
        <w:rPr>
          <w:rFonts w:ascii="Times New Roman" w:hAnsi="Times New Roman"/>
          <w:szCs w:val="28"/>
        </w:rPr>
        <w:t>Встречаем весну ПРАВИЛЬНО!</w:t>
      </w:r>
      <w:r>
        <w:rPr>
          <w:rFonts w:ascii="Times New Roman" w:hAnsi="Times New Roman"/>
          <w:szCs w:val="28"/>
        </w:rPr>
        <w:t xml:space="preserve">»  среди обучающихся  образовательных организаций ГО г. Уфа РБ </w:t>
      </w:r>
      <w:r>
        <w:rPr>
          <w:rFonts w:ascii="Times New Roman" w:hAnsi="Times New Roman"/>
          <w:szCs w:val="28"/>
        </w:rPr>
        <w:br/>
        <w:t>от _________________________________________________________ района</w:t>
      </w:r>
    </w:p>
    <w:p w:rsidR="001B5406" w:rsidRDefault="001B5406">
      <w:pPr>
        <w:pStyle w:val="afa"/>
        <w:widowControl/>
        <w:spacing w:after="0"/>
        <w:ind w:firstLine="709"/>
        <w:jc w:val="both"/>
        <w:rPr>
          <w:sz w:val="28"/>
          <w:szCs w:val="28"/>
        </w:rPr>
      </w:pP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9"/>
        <w:gridCol w:w="1138"/>
        <w:gridCol w:w="1417"/>
        <w:gridCol w:w="1799"/>
        <w:gridCol w:w="1742"/>
        <w:gridCol w:w="2121"/>
        <w:gridCol w:w="1569"/>
      </w:tblGrid>
      <w:tr w:rsidR="001B5406">
        <w:trPr>
          <w:jc w:val="center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CC18DE">
            <w:pPr>
              <w:shd w:val="clear" w:color="auto" w:fill="FFFFFF"/>
              <w:spacing w:line="276" w:lineRule="auto"/>
              <w:ind w:firstLine="709"/>
              <w:jc w:val="both"/>
              <w:rPr>
                <w:iCs/>
                <w:color w:val="000000"/>
                <w:lang w:eastAsia="en-US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eastAsia="en-US"/>
              </w:rPr>
              <w:t>пп</w:t>
            </w:r>
            <w:proofErr w:type="spellEnd"/>
            <w:r>
              <w:rPr>
                <w:i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CC18DE">
            <w:pPr>
              <w:shd w:val="clear" w:color="auto" w:fill="FFFFFF"/>
              <w:spacing w:line="276" w:lineRule="auto"/>
              <w:ind w:right="-120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406" w:rsidRDefault="00CC18DE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Ф.И.О.</w:t>
            </w:r>
          </w:p>
          <w:p w:rsidR="001B5406" w:rsidRDefault="00CC18DE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CC18DE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Возрастная категория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CC18DE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Название</w:t>
            </w:r>
          </w:p>
          <w:p w:rsidR="001B5406" w:rsidRDefault="00CC18DE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CC18DE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Наименование образовательной организации,</w:t>
            </w:r>
          </w:p>
          <w:p w:rsidR="001B5406" w:rsidRDefault="00CC18DE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406" w:rsidRDefault="00CC18DE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 xml:space="preserve">Ф.И.О. </w:t>
            </w:r>
            <w:proofErr w:type="gramStart"/>
            <w:r>
              <w:rPr>
                <w:iCs/>
                <w:color w:val="000000"/>
                <w:sz w:val="28"/>
                <w:szCs w:val="28"/>
                <w:lang w:eastAsia="en-US"/>
              </w:rPr>
              <w:t>руководи-теля</w:t>
            </w:r>
            <w:proofErr w:type="gramEnd"/>
            <w:r>
              <w:rPr>
                <w:iCs/>
                <w:color w:val="000000"/>
                <w:sz w:val="28"/>
                <w:szCs w:val="28"/>
                <w:lang w:eastAsia="en-US"/>
              </w:rPr>
              <w:t>, должность</w:t>
            </w:r>
          </w:p>
        </w:tc>
      </w:tr>
      <w:tr w:rsidR="001B5406">
        <w:trPr>
          <w:jc w:val="center"/>
        </w:trPr>
        <w:tc>
          <w:tcPr>
            <w:tcW w:w="58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1B5406">
            <w:pPr>
              <w:shd w:val="clear" w:color="auto" w:fill="FFFFFF"/>
              <w:spacing w:line="276" w:lineRule="auto"/>
              <w:ind w:firstLine="709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1B5406">
            <w:pPr>
              <w:shd w:val="clear" w:color="auto" w:fill="FFFFFF"/>
              <w:spacing w:line="276" w:lineRule="auto"/>
              <w:ind w:firstLine="709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406" w:rsidRDefault="001B5406">
            <w:pPr>
              <w:shd w:val="clear" w:color="auto" w:fill="FFFFFF"/>
              <w:spacing w:line="276" w:lineRule="auto"/>
              <w:ind w:firstLine="709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1B5406">
            <w:pPr>
              <w:shd w:val="clear" w:color="auto" w:fill="FFFFFF"/>
              <w:spacing w:line="276" w:lineRule="auto"/>
              <w:ind w:firstLine="709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174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1B5406">
            <w:pPr>
              <w:shd w:val="clear" w:color="auto" w:fill="FFFFFF"/>
              <w:spacing w:line="276" w:lineRule="auto"/>
              <w:ind w:firstLine="709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1B5406" w:rsidRDefault="001B5406">
            <w:pPr>
              <w:shd w:val="clear" w:color="auto" w:fill="FFFFFF"/>
              <w:spacing w:line="276" w:lineRule="auto"/>
              <w:ind w:firstLine="709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1570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406" w:rsidRDefault="001B5406">
            <w:pPr>
              <w:shd w:val="clear" w:color="auto" w:fill="FFFFFF"/>
              <w:spacing w:line="276" w:lineRule="auto"/>
              <w:ind w:firstLine="709"/>
              <w:jc w:val="both"/>
              <w:rPr>
                <w:iCs/>
                <w:color w:val="000000"/>
                <w:lang w:eastAsia="en-US"/>
              </w:rPr>
            </w:pPr>
          </w:p>
        </w:tc>
      </w:tr>
    </w:tbl>
    <w:p w:rsidR="001B5406" w:rsidRDefault="001B5406">
      <w:pPr>
        <w:pStyle w:val="afa"/>
        <w:widowControl/>
        <w:spacing w:after="0"/>
        <w:ind w:firstLine="709"/>
        <w:jc w:val="both"/>
        <w:rPr>
          <w:bCs/>
          <w:sz w:val="28"/>
          <w:szCs w:val="28"/>
        </w:rPr>
      </w:pPr>
    </w:p>
    <w:p w:rsidR="001B5406" w:rsidRDefault="001B5406">
      <w:pPr>
        <w:pStyle w:val="afa"/>
        <w:widowControl/>
        <w:spacing w:after="0"/>
        <w:ind w:firstLine="709"/>
        <w:jc w:val="both"/>
        <w:rPr>
          <w:bCs/>
          <w:sz w:val="28"/>
          <w:szCs w:val="28"/>
        </w:rPr>
      </w:pPr>
    </w:p>
    <w:p w:rsidR="001B5406" w:rsidRDefault="001B5406">
      <w:pPr>
        <w:pStyle w:val="afa"/>
        <w:widowControl/>
        <w:spacing w:after="0"/>
        <w:ind w:firstLine="709"/>
        <w:jc w:val="both"/>
        <w:rPr>
          <w:bCs/>
          <w:sz w:val="28"/>
          <w:szCs w:val="28"/>
        </w:rPr>
      </w:pPr>
    </w:p>
    <w:p w:rsidR="001B5406" w:rsidRDefault="001B5406">
      <w:pPr>
        <w:spacing w:line="276" w:lineRule="auto"/>
        <w:ind w:firstLine="426"/>
        <w:jc w:val="both"/>
        <w:rPr>
          <w:sz w:val="28"/>
          <w:szCs w:val="28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spacing w:line="276" w:lineRule="auto"/>
        <w:jc w:val="both"/>
        <w:rPr>
          <w:sz w:val="26"/>
          <w:szCs w:val="26"/>
        </w:rPr>
      </w:pPr>
    </w:p>
    <w:p w:rsidR="001B5406" w:rsidRDefault="001B5406">
      <w:pPr>
        <w:pStyle w:val="afa"/>
        <w:widowControl/>
        <w:spacing w:after="0" w:line="276" w:lineRule="auto"/>
        <w:rPr>
          <w:bCs/>
          <w:sz w:val="20"/>
          <w:szCs w:val="20"/>
        </w:rPr>
      </w:pPr>
    </w:p>
    <w:p w:rsidR="0002501A" w:rsidRDefault="0002501A">
      <w:pPr>
        <w:pStyle w:val="afa"/>
        <w:widowControl/>
        <w:spacing w:after="0" w:line="276" w:lineRule="auto"/>
        <w:ind w:firstLine="426"/>
        <w:jc w:val="right"/>
        <w:rPr>
          <w:bCs/>
          <w:sz w:val="28"/>
          <w:szCs w:val="28"/>
        </w:rPr>
      </w:pPr>
    </w:p>
    <w:p w:rsidR="001B5406" w:rsidRDefault="00CC18DE">
      <w:pPr>
        <w:pStyle w:val="afa"/>
        <w:widowControl/>
        <w:spacing w:after="0" w:line="276" w:lineRule="auto"/>
        <w:ind w:firstLine="4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1B5406" w:rsidRDefault="001B5406">
      <w:pPr>
        <w:spacing w:line="276" w:lineRule="auto"/>
        <w:jc w:val="both"/>
        <w:rPr>
          <w:sz w:val="28"/>
          <w:szCs w:val="28"/>
        </w:rPr>
      </w:pPr>
    </w:p>
    <w:p w:rsidR="001B5406" w:rsidRDefault="00CC18DE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1B5406" w:rsidRDefault="00CC18DE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и размещение информации в информационно-телекоммуникационной сети Интернет</w:t>
      </w:r>
    </w:p>
    <w:p w:rsidR="001B5406" w:rsidRDefault="00CC18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  <w:r>
        <w:rPr>
          <w:sz w:val="28"/>
          <w:szCs w:val="28"/>
        </w:rPr>
        <w:br/>
        <w:t xml:space="preserve">                                                  (фамилия, имя, отчество полностью)</w:t>
      </w:r>
    </w:p>
    <w:p w:rsidR="001B5406" w:rsidRDefault="00CC18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 (наименование и номер основного документа, удостоверяющего личность, сведения о дате выдачи указанного документа и выдавшем его органе)    ____________________________________________________________________________________________________________ "_____" ______________ г. </w:t>
      </w:r>
    </w:p>
    <w:p w:rsidR="001B5406" w:rsidRDefault="00CC18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2006 года N 152-ФЗ </w:t>
      </w:r>
      <w:r>
        <w:rPr>
          <w:sz w:val="28"/>
          <w:szCs w:val="28"/>
        </w:rPr>
        <w:br/>
        <w:t xml:space="preserve">"О персональных данных" даю согласие на автоматизированную, а также без использования средств автоматизации обработку,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уничтожение), включение </w:t>
      </w:r>
      <w:r>
        <w:rPr>
          <w:sz w:val="28"/>
          <w:szCs w:val="28"/>
        </w:rPr>
        <w:br/>
        <w:t>в общедоступные источники моих персональных данных (публикацию), а также передачу (распространение, предоставление, доступ) в случаях, предусмотренных законодательством Российской Федерации, следующих моих персональных данных:</w:t>
      </w:r>
    </w:p>
    <w:p w:rsidR="001B5406" w:rsidRDefault="00CC18DE">
      <w:pPr>
        <w:pStyle w:val="af6"/>
        <w:numPr>
          <w:ilvl w:val="0"/>
          <w:numId w:val="2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 - при наличии); </w:t>
      </w:r>
    </w:p>
    <w:p w:rsidR="001B5406" w:rsidRDefault="00CC18DE">
      <w:pPr>
        <w:pStyle w:val="af6"/>
        <w:numPr>
          <w:ilvl w:val="0"/>
          <w:numId w:val="2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образовании;</w:t>
      </w:r>
    </w:p>
    <w:p w:rsidR="001B5406" w:rsidRDefault="00CC18DE">
      <w:pPr>
        <w:pStyle w:val="af6"/>
        <w:numPr>
          <w:ilvl w:val="0"/>
          <w:numId w:val="2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персональные данные, необходимые для достижения целей их обработки. </w:t>
      </w:r>
    </w:p>
    <w:p w:rsidR="001B5406" w:rsidRDefault="00CC18D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моего согласия на обработку персональных данных считать </w:t>
      </w:r>
      <w:r>
        <w:rPr>
          <w:sz w:val="28"/>
          <w:szCs w:val="28"/>
        </w:rPr>
        <w:br/>
        <w:t xml:space="preserve">с момента подписания данного заявления на срок: бессрочно. </w:t>
      </w:r>
    </w:p>
    <w:p w:rsidR="001B5406" w:rsidRPr="00FE5B8D" w:rsidRDefault="00CC18DE" w:rsidP="00FE5B8D">
      <w:pPr>
        <w:pStyle w:val="3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 xml:space="preserve">         Заявление может быть отозвано в случаях, предусмотренных Федеральным законом от 27 июля 2006 года N 152-ФЗ "О персональных данных", посредством направления мною письменного уведомления в адрес организаторов городского </w:t>
      </w:r>
      <w:r>
        <w:rPr>
          <w:rFonts w:ascii="Times New Roman" w:hAnsi="Times New Roman"/>
          <w:color w:val="000000" w:themeColor="text1"/>
          <w:szCs w:val="28"/>
        </w:rPr>
        <w:t>конкурса «</w:t>
      </w:r>
      <w:r w:rsidR="00DE673D">
        <w:rPr>
          <w:rFonts w:ascii="Times New Roman" w:hAnsi="Times New Roman"/>
          <w:color w:val="000000" w:themeColor="text1"/>
          <w:szCs w:val="28"/>
        </w:rPr>
        <w:t>Встречаем весны ПРАВИЛЬНО</w:t>
      </w:r>
    </w:p>
    <w:p w:rsidR="001B5406" w:rsidRDefault="001B5406"/>
    <w:p w:rsidR="001B5406" w:rsidRDefault="001B5406"/>
    <w:p w:rsidR="001B5406" w:rsidRDefault="00CC18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"__" _____________ 20___ г.       ___________  __________________ </w:t>
      </w:r>
    </w:p>
    <w:p w:rsidR="001B5406" w:rsidRDefault="00CC18D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подпись заявителя  (расшифровка подписи)</w:t>
      </w:r>
    </w:p>
    <w:p w:rsidR="001B5406" w:rsidRDefault="001B5406">
      <w:pPr>
        <w:spacing w:line="276" w:lineRule="auto"/>
        <w:ind w:firstLine="426"/>
        <w:jc w:val="both"/>
        <w:rPr>
          <w:sz w:val="28"/>
          <w:szCs w:val="28"/>
        </w:rPr>
      </w:pPr>
    </w:p>
    <w:p w:rsidR="001B5406" w:rsidRDefault="001B5406">
      <w:pPr>
        <w:spacing w:line="276" w:lineRule="auto"/>
        <w:jc w:val="both"/>
        <w:rPr>
          <w:sz w:val="28"/>
          <w:szCs w:val="28"/>
        </w:rPr>
      </w:pPr>
    </w:p>
    <w:p w:rsidR="001B5406" w:rsidRDefault="00CC18DE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1B5406" w:rsidRDefault="001B5406">
      <w:pPr>
        <w:spacing w:line="276" w:lineRule="auto"/>
        <w:ind w:firstLine="426"/>
        <w:jc w:val="right"/>
        <w:rPr>
          <w:sz w:val="20"/>
          <w:szCs w:val="20"/>
        </w:rPr>
      </w:pPr>
    </w:p>
    <w:p w:rsidR="001B5406" w:rsidRDefault="001B5406">
      <w:pPr>
        <w:spacing w:line="276" w:lineRule="auto"/>
        <w:ind w:firstLine="426"/>
        <w:jc w:val="center"/>
        <w:rPr>
          <w:sz w:val="20"/>
          <w:szCs w:val="20"/>
        </w:rPr>
      </w:pPr>
    </w:p>
    <w:p w:rsidR="001B5406" w:rsidRDefault="00CC18DE">
      <w:pPr>
        <w:spacing w:line="276" w:lineRule="auto"/>
        <w:ind w:firstLine="426"/>
        <w:rPr>
          <w:sz w:val="20"/>
          <w:szCs w:val="20"/>
        </w:rPr>
      </w:pPr>
      <w:r>
        <w:rPr>
          <w:b/>
          <w:sz w:val="28"/>
          <w:szCs w:val="28"/>
        </w:rPr>
        <w:t xml:space="preserve">Размер: 10 </w:t>
      </w:r>
      <w:proofErr w:type="gramStart"/>
      <w:r>
        <w:rPr>
          <w:b/>
          <w:sz w:val="28"/>
          <w:szCs w:val="28"/>
        </w:rPr>
        <w:t>см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7 см.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778"/>
      </w:tblGrid>
      <w:tr w:rsidR="001B5406">
        <w:tc>
          <w:tcPr>
            <w:tcW w:w="5778" w:type="dxa"/>
          </w:tcPr>
          <w:p w:rsidR="001B5406" w:rsidRDefault="00CC18DE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район/город________________</w:t>
            </w:r>
          </w:p>
          <w:p w:rsidR="001B5406" w:rsidRDefault="00CC18DE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работы: «_________________________»</w:t>
            </w:r>
          </w:p>
          <w:p w:rsidR="001B5406" w:rsidRDefault="00CC18DE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автора, _____________________</w:t>
            </w:r>
          </w:p>
          <w:p w:rsidR="001B5406" w:rsidRDefault="00CC18DE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организация,</w:t>
            </w:r>
          </w:p>
          <w:p w:rsidR="001B5406" w:rsidRDefault="00CC18DE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1B5406" w:rsidRDefault="001B5406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1B5406" w:rsidRDefault="001B5406">
      <w:pPr>
        <w:spacing w:line="276" w:lineRule="auto"/>
        <w:ind w:firstLine="426"/>
        <w:jc w:val="both"/>
        <w:rPr>
          <w:sz w:val="28"/>
          <w:szCs w:val="28"/>
        </w:rPr>
      </w:pPr>
    </w:p>
    <w:p w:rsidR="001B5406" w:rsidRDefault="001B5406">
      <w:pPr>
        <w:spacing w:line="276" w:lineRule="auto"/>
        <w:ind w:firstLine="426"/>
        <w:jc w:val="both"/>
        <w:rPr>
          <w:sz w:val="28"/>
          <w:szCs w:val="28"/>
        </w:rPr>
      </w:pPr>
    </w:p>
    <w:p w:rsidR="001B5406" w:rsidRDefault="001B5406">
      <w:pPr>
        <w:jc w:val="both"/>
        <w:rPr>
          <w:sz w:val="26"/>
          <w:szCs w:val="26"/>
        </w:rPr>
      </w:pPr>
    </w:p>
    <w:sectPr w:rsidR="001B5406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F7A" w:rsidRDefault="00DA3F7A">
      <w:r>
        <w:separator/>
      </w:r>
    </w:p>
  </w:endnote>
  <w:endnote w:type="continuationSeparator" w:id="0">
    <w:p w:rsidR="00DA3F7A" w:rsidRDefault="00D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F7A" w:rsidRDefault="00DA3F7A">
      <w:r>
        <w:separator/>
      </w:r>
    </w:p>
  </w:footnote>
  <w:footnote w:type="continuationSeparator" w:id="0">
    <w:p w:rsidR="00DA3F7A" w:rsidRDefault="00DA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E38"/>
    <w:multiLevelType w:val="multilevel"/>
    <w:tmpl w:val="165C48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D3674"/>
    <w:multiLevelType w:val="hybridMultilevel"/>
    <w:tmpl w:val="5C7A0A5C"/>
    <w:lvl w:ilvl="0" w:tplc="D0642748">
      <w:start w:val="1"/>
      <w:numFmt w:val="decimal"/>
      <w:lvlText w:val="%1."/>
      <w:lvlJc w:val="left"/>
      <w:pPr>
        <w:ind w:left="720" w:hanging="360"/>
      </w:pPr>
    </w:lvl>
    <w:lvl w:ilvl="1" w:tplc="6C543A84">
      <w:start w:val="1"/>
      <w:numFmt w:val="lowerLetter"/>
      <w:lvlText w:val="%2."/>
      <w:lvlJc w:val="left"/>
      <w:pPr>
        <w:ind w:left="1440" w:hanging="360"/>
      </w:pPr>
    </w:lvl>
    <w:lvl w:ilvl="2" w:tplc="6A385816">
      <w:start w:val="1"/>
      <w:numFmt w:val="lowerRoman"/>
      <w:lvlText w:val="%3."/>
      <w:lvlJc w:val="right"/>
      <w:pPr>
        <w:ind w:left="2160" w:hanging="180"/>
      </w:pPr>
    </w:lvl>
    <w:lvl w:ilvl="3" w:tplc="B82CE6C2">
      <w:start w:val="1"/>
      <w:numFmt w:val="decimal"/>
      <w:lvlText w:val="%4."/>
      <w:lvlJc w:val="left"/>
      <w:pPr>
        <w:ind w:left="2880" w:hanging="360"/>
      </w:pPr>
    </w:lvl>
    <w:lvl w:ilvl="4" w:tplc="41EA336E">
      <w:start w:val="1"/>
      <w:numFmt w:val="lowerLetter"/>
      <w:lvlText w:val="%5."/>
      <w:lvlJc w:val="left"/>
      <w:pPr>
        <w:ind w:left="3600" w:hanging="360"/>
      </w:pPr>
    </w:lvl>
    <w:lvl w:ilvl="5" w:tplc="8FAE801E">
      <w:start w:val="1"/>
      <w:numFmt w:val="lowerRoman"/>
      <w:lvlText w:val="%6."/>
      <w:lvlJc w:val="right"/>
      <w:pPr>
        <w:ind w:left="4320" w:hanging="180"/>
      </w:pPr>
    </w:lvl>
    <w:lvl w:ilvl="6" w:tplc="76646EAC">
      <w:start w:val="1"/>
      <w:numFmt w:val="decimal"/>
      <w:lvlText w:val="%7."/>
      <w:lvlJc w:val="left"/>
      <w:pPr>
        <w:ind w:left="5040" w:hanging="360"/>
      </w:pPr>
    </w:lvl>
    <w:lvl w:ilvl="7" w:tplc="1BC837A6">
      <w:start w:val="1"/>
      <w:numFmt w:val="lowerLetter"/>
      <w:lvlText w:val="%8."/>
      <w:lvlJc w:val="left"/>
      <w:pPr>
        <w:ind w:left="5760" w:hanging="360"/>
      </w:pPr>
    </w:lvl>
    <w:lvl w:ilvl="8" w:tplc="38B4B5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4F52"/>
    <w:multiLevelType w:val="hybridMultilevel"/>
    <w:tmpl w:val="9A508C0C"/>
    <w:lvl w:ilvl="0" w:tplc="1092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A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C9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66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AAB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A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8C1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67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C3B30"/>
    <w:multiLevelType w:val="multilevel"/>
    <w:tmpl w:val="63E0E77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 w15:restartNumberingAfterBreak="0">
    <w:nsid w:val="04FF48BD"/>
    <w:multiLevelType w:val="multilevel"/>
    <w:tmpl w:val="27FA1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5" w15:restartNumberingAfterBreak="0">
    <w:nsid w:val="06965F74"/>
    <w:multiLevelType w:val="hybridMultilevel"/>
    <w:tmpl w:val="419EC636"/>
    <w:lvl w:ilvl="0" w:tplc="B720F22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D6A4F84">
      <w:start w:val="1"/>
      <w:numFmt w:val="lowerLetter"/>
      <w:lvlText w:val="%2."/>
      <w:lvlJc w:val="left"/>
      <w:pPr>
        <w:ind w:left="1506" w:hanging="360"/>
      </w:pPr>
    </w:lvl>
    <w:lvl w:ilvl="2" w:tplc="EA9640E4">
      <w:start w:val="1"/>
      <w:numFmt w:val="lowerRoman"/>
      <w:lvlText w:val="%3."/>
      <w:lvlJc w:val="right"/>
      <w:pPr>
        <w:ind w:left="2226" w:hanging="180"/>
      </w:pPr>
    </w:lvl>
    <w:lvl w:ilvl="3" w:tplc="DEDA090E">
      <w:start w:val="1"/>
      <w:numFmt w:val="decimal"/>
      <w:lvlText w:val="%4."/>
      <w:lvlJc w:val="left"/>
      <w:pPr>
        <w:ind w:left="2946" w:hanging="360"/>
      </w:pPr>
    </w:lvl>
    <w:lvl w:ilvl="4" w:tplc="CA442606">
      <w:start w:val="1"/>
      <w:numFmt w:val="lowerLetter"/>
      <w:lvlText w:val="%5."/>
      <w:lvlJc w:val="left"/>
      <w:pPr>
        <w:ind w:left="3666" w:hanging="360"/>
      </w:pPr>
    </w:lvl>
    <w:lvl w:ilvl="5" w:tplc="F7CCEB5C">
      <w:start w:val="1"/>
      <w:numFmt w:val="lowerRoman"/>
      <w:lvlText w:val="%6."/>
      <w:lvlJc w:val="right"/>
      <w:pPr>
        <w:ind w:left="4386" w:hanging="180"/>
      </w:pPr>
    </w:lvl>
    <w:lvl w:ilvl="6" w:tplc="AEEC119E">
      <w:start w:val="1"/>
      <w:numFmt w:val="decimal"/>
      <w:lvlText w:val="%7."/>
      <w:lvlJc w:val="left"/>
      <w:pPr>
        <w:ind w:left="5106" w:hanging="360"/>
      </w:pPr>
    </w:lvl>
    <w:lvl w:ilvl="7" w:tplc="26061EBA">
      <w:start w:val="1"/>
      <w:numFmt w:val="lowerLetter"/>
      <w:lvlText w:val="%8."/>
      <w:lvlJc w:val="left"/>
      <w:pPr>
        <w:ind w:left="5826" w:hanging="360"/>
      </w:pPr>
    </w:lvl>
    <w:lvl w:ilvl="8" w:tplc="43DA8F2E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033AF4"/>
    <w:multiLevelType w:val="hybridMultilevel"/>
    <w:tmpl w:val="E398D168"/>
    <w:lvl w:ilvl="0" w:tplc="3308339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68404C6">
      <w:start w:val="1"/>
      <w:numFmt w:val="lowerLetter"/>
      <w:lvlText w:val="%2."/>
      <w:lvlJc w:val="left"/>
      <w:pPr>
        <w:ind w:left="1647" w:hanging="360"/>
      </w:pPr>
    </w:lvl>
    <w:lvl w:ilvl="2" w:tplc="7222FD18">
      <w:start w:val="1"/>
      <w:numFmt w:val="lowerRoman"/>
      <w:lvlText w:val="%3."/>
      <w:lvlJc w:val="right"/>
      <w:pPr>
        <w:ind w:left="2367" w:hanging="180"/>
      </w:pPr>
    </w:lvl>
    <w:lvl w:ilvl="3" w:tplc="4A9EF9B4">
      <w:start w:val="1"/>
      <w:numFmt w:val="decimal"/>
      <w:lvlText w:val="%4."/>
      <w:lvlJc w:val="left"/>
      <w:pPr>
        <w:ind w:left="3087" w:hanging="360"/>
      </w:pPr>
    </w:lvl>
    <w:lvl w:ilvl="4" w:tplc="202A3302">
      <w:start w:val="1"/>
      <w:numFmt w:val="lowerLetter"/>
      <w:lvlText w:val="%5."/>
      <w:lvlJc w:val="left"/>
      <w:pPr>
        <w:ind w:left="3807" w:hanging="360"/>
      </w:pPr>
    </w:lvl>
    <w:lvl w:ilvl="5" w:tplc="49EC70DE">
      <w:start w:val="1"/>
      <w:numFmt w:val="lowerRoman"/>
      <w:lvlText w:val="%6."/>
      <w:lvlJc w:val="right"/>
      <w:pPr>
        <w:ind w:left="4527" w:hanging="180"/>
      </w:pPr>
    </w:lvl>
    <w:lvl w:ilvl="6" w:tplc="86305232">
      <w:start w:val="1"/>
      <w:numFmt w:val="decimal"/>
      <w:lvlText w:val="%7."/>
      <w:lvlJc w:val="left"/>
      <w:pPr>
        <w:ind w:left="5247" w:hanging="360"/>
      </w:pPr>
    </w:lvl>
    <w:lvl w:ilvl="7" w:tplc="AA4E1B16">
      <w:start w:val="1"/>
      <w:numFmt w:val="lowerLetter"/>
      <w:lvlText w:val="%8."/>
      <w:lvlJc w:val="left"/>
      <w:pPr>
        <w:ind w:left="5967" w:hanging="360"/>
      </w:pPr>
    </w:lvl>
    <w:lvl w:ilvl="8" w:tplc="8892AFB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9157B3"/>
    <w:multiLevelType w:val="hybridMultilevel"/>
    <w:tmpl w:val="493010EE"/>
    <w:lvl w:ilvl="0" w:tplc="FDE6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1CA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25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8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2F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CB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0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08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E9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733FE"/>
    <w:multiLevelType w:val="hybridMultilevel"/>
    <w:tmpl w:val="8BA83E6E"/>
    <w:lvl w:ilvl="0" w:tplc="5FB8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1C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325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67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1F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EC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85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CC1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C9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A02FA"/>
    <w:multiLevelType w:val="multilevel"/>
    <w:tmpl w:val="78B63A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7A133D2"/>
    <w:multiLevelType w:val="multilevel"/>
    <w:tmpl w:val="3FB0B05A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564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342" w:hanging="1080"/>
      </w:pPr>
    </w:lvl>
    <w:lvl w:ilvl="5">
      <w:start w:val="1"/>
      <w:numFmt w:val="decimal"/>
      <w:isLgl/>
      <w:lvlText w:val="%1.%2.%3.%4.%5.%6."/>
      <w:lvlJc w:val="left"/>
      <w:pPr>
        <w:ind w:left="5411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</w:lvl>
    <w:lvl w:ilvl="8">
      <w:start w:val="1"/>
      <w:numFmt w:val="decimal"/>
      <w:isLgl/>
      <w:lvlText w:val="%1.%2.%3.%4.%5.%6.%7.%8.%9."/>
      <w:lvlJc w:val="left"/>
      <w:pPr>
        <w:ind w:left="8258" w:hanging="2160"/>
      </w:pPr>
    </w:lvl>
  </w:abstractNum>
  <w:abstractNum w:abstractNumId="11" w15:restartNumberingAfterBreak="0">
    <w:nsid w:val="1A672357"/>
    <w:multiLevelType w:val="multilevel"/>
    <w:tmpl w:val="03D09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2" w15:restartNumberingAfterBreak="0">
    <w:nsid w:val="1C7D0FCE"/>
    <w:multiLevelType w:val="multilevel"/>
    <w:tmpl w:val="598CE6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212128D4"/>
    <w:multiLevelType w:val="hybridMultilevel"/>
    <w:tmpl w:val="F9806A5E"/>
    <w:lvl w:ilvl="0" w:tplc="34BED5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C64278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2DAF92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FC6779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24911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3900DE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EBAFF0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16AD07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1EC2E5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8F5F9D"/>
    <w:multiLevelType w:val="hybridMultilevel"/>
    <w:tmpl w:val="A8368FFE"/>
    <w:lvl w:ilvl="0" w:tplc="8F64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C4EB8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4BE2D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D41A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9A8F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996BA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422A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366E4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CA16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B44D60"/>
    <w:multiLevelType w:val="multilevel"/>
    <w:tmpl w:val="5F360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6" w15:restartNumberingAfterBreak="0">
    <w:nsid w:val="3458632B"/>
    <w:multiLevelType w:val="hybridMultilevel"/>
    <w:tmpl w:val="4A983A6C"/>
    <w:lvl w:ilvl="0" w:tplc="99887090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4"/>
      </w:rPr>
    </w:lvl>
    <w:lvl w:ilvl="1" w:tplc="E5D6F96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9B8E91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F634C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1C4C98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E1AB3B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A34EA0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BDEABC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08C552C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53D261D"/>
    <w:multiLevelType w:val="multilevel"/>
    <w:tmpl w:val="BF04A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715225"/>
    <w:multiLevelType w:val="hybridMultilevel"/>
    <w:tmpl w:val="5C4A1526"/>
    <w:lvl w:ilvl="0" w:tplc="D7F443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01918">
      <w:start w:val="1"/>
      <w:numFmt w:val="lowerLetter"/>
      <w:lvlText w:val="%2."/>
      <w:lvlJc w:val="left"/>
      <w:pPr>
        <w:ind w:left="1440" w:hanging="360"/>
      </w:pPr>
    </w:lvl>
    <w:lvl w:ilvl="2" w:tplc="232E1EA6">
      <w:start w:val="1"/>
      <w:numFmt w:val="lowerRoman"/>
      <w:lvlText w:val="%3."/>
      <w:lvlJc w:val="right"/>
      <w:pPr>
        <w:ind w:left="2160" w:hanging="180"/>
      </w:pPr>
    </w:lvl>
    <w:lvl w:ilvl="3" w:tplc="4DE605D6">
      <w:start w:val="1"/>
      <w:numFmt w:val="decimal"/>
      <w:lvlText w:val="%4."/>
      <w:lvlJc w:val="left"/>
      <w:pPr>
        <w:ind w:left="2880" w:hanging="360"/>
      </w:pPr>
    </w:lvl>
    <w:lvl w:ilvl="4" w:tplc="34D07072">
      <w:start w:val="1"/>
      <w:numFmt w:val="lowerLetter"/>
      <w:lvlText w:val="%5."/>
      <w:lvlJc w:val="left"/>
      <w:pPr>
        <w:ind w:left="3600" w:hanging="360"/>
      </w:pPr>
    </w:lvl>
    <w:lvl w:ilvl="5" w:tplc="4EEC089C">
      <w:start w:val="1"/>
      <w:numFmt w:val="lowerRoman"/>
      <w:lvlText w:val="%6."/>
      <w:lvlJc w:val="right"/>
      <w:pPr>
        <w:ind w:left="4320" w:hanging="180"/>
      </w:pPr>
    </w:lvl>
    <w:lvl w:ilvl="6" w:tplc="841C996E">
      <w:start w:val="1"/>
      <w:numFmt w:val="decimal"/>
      <w:lvlText w:val="%7."/>
      <w:lvlJc w:val="left"/>
      <w:pPr>
        <w:ind w:left="5040" w:hanging="360"/>
      </w:pPr>
    </w:lvl>
    <w:lvl w:ilvl="7" w:tplc="94540640">
      <w:start w:val="1"/>
      <w:numFmt w:val="lowerLetter"/>
      <w:lvlText w:val="%8."/>
      <w:lvlJc w:val="left"/>
      <w:pPr>
        <w:ind w:left="5760" w:hanging="360"/>
      </w:pPr>
    </w:lvl>
    <w:lvl w:ilvl="8" w:tplc="0E60CB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5F4"/>
    <w:multiLevelType w:val="hybridMultilevel"/>
    <w:tmpl w:val="060C7DDA"/>
    <w:lvl w:ilvl="0" w:tplc="8C04D5BC">
      <w:start w:val="3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  <w:sz w:val="24"/>
      </w:rPr>
    </w:lvl>
    <w:lvl w:ilvl="1" w:tplc="0AD62B98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D67AA24C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A4920DBA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E368C442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93F48894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6BCA4CE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7E0EED0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5B8A37E0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24B785E"/>
    <w:multiLevelType w:val="multilevel"/>
    <w:tmpl w:val="19123E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42A149AC"/>
    <w:multiLevelType w:val="multilevel"/>
    <w:tmpl w:val="8A64B0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 w15:restartNumberingAfterBreak="0">
    <w:nsid w:val="454649D6"/>
    <w:multiLevelType w:val="hybridMultilevel"/>
    <w:tmpl w:val="A5E4B7BA"/>
    <w:lvl w:ilvl="0" w:tplc="07A0E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74FC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5B49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E52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208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760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EAF7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8083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44B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15B3D"/>
    <w:multiLevelType w:val="hybridMultilevel"/>
    <w:tmpl w:val="FE164902"/>
    <w:lvl w:ilvl="0" w:tplc="3B42B3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CF3E11C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00C5E3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D3D4F988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8274190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5DF62F6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B11AC5F2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824ACC76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98606EA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B525580"/>
    <w:multiLevelType w:val="hybridMultilevel"/>
    <w:tmpl w:val="B01A441C"/>
    <w:lvl w:ilvl="0" w:tplc="34FAAB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2954D2E6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82A43CEE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26635F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9820A61C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09E7078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B329C7A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919CA406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384ABB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4D79546D"/>
    <w:multiLevelType w:val="hybridMultilevel"/>
    <w:tmpl w:val="3EDE4C7E"/>
    <w:lvl w:ilvl="0" w:tplc="F3B85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4455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A7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E6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E04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8B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5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2B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28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74F89"/>
    <w:multiLevelType w:val="multilevel"/>
    <w:tmpl w:val="E802152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57BD3630"/>
    <w:multiLevelType w:val="hybridMultilevel"/>
    <w:tmpl w:val="240E79EE"/>
    <w:lvl w:ilvl="0" w:tplc="0B6446E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7A56C7E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A3F67BC6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C28A078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86B686FA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E781B00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E7273E4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80D85D32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9DFAE7BE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64EB52EF"/>
    <w:multiLevelType w:val="hybridMultilevel"/>
    <w:tmpl w:val="9EC8D7BE"/>
    <w:lvl w:ilvl="0" w:tplc="22B27B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96A1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8096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50CF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20E0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54F5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74E4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BC9D6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6663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DC26F4"/>
    <w:multiLevelType w:val="hybridMultilevel"/>
    <w:tmpl w:val="2034E85C"/>
    <w:lvl w:ilvl="0" w:tplc="B8761B5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D55006BC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D8200220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33C3594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E27899E2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E3302EE8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D44273CE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4866F022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CAA297E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7EB24EA3"/>
    <w:multiLevelType w:val="multilevel"/>
    <w:tmpl w:val="EDEE7C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1" w15:restartNumberingAfterBreak="0">
    <w:nsid w:val="7FF37200"/>
    <w:multiLevelType w:val="hybridMultilevel"/>
    <w:tmpl w:val="74FEB23E"/>
    <w:lvl w:ilvl="0" w:tplc="9836BCB2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9F225EA0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B6F8F578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839A42A6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544695A0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BC9C3410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9B082CBC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6C624464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40A21648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7"/>
  </w:num>
  <w:num w:numId="4">
    <w:abstractNumId w:val="19"/>
  </w:num>
  <w:num w:numId="5">
    <w:abstractNumId w:val="24"/>
  </w:num>
  <w:num w:numId="6">
    <w:abstractNumId w:val="16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20"/>
  </w:num>
  <w:num w:numId="14">
    <w:abstractNumId w:val="21"/>
  </w:num>
  <w:num w:numId="15">
    <w:abstractNumId w:val="22"/>
  </w:num>
  <w:num w:numId="16">
    <w:abstractNumId w:val="6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</w:num>
  <w:num w:numId="22">
    <w:abstractNumId w:val="5"/>
  </w:num>
  <w:num w:numId="23">
    <w:abstractNumId w:val="17"/>
  </w:num>
  <w:num w:numId="24">
    <w:abstractNumId w:val="9"/>
  </w:num>
  <w:num w:numId="25">
    <w:abstractNumId w:val="26"/>
  </w:num>
  <w:num w:numId="26">
    <w:abstractNumId w:val="18"/>
  </w:num>
  <w:num w:numId="2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3"/>
  </w:num>
  <w:num w:numId="30">
    <w:abstractNumId w:val="13"/>
  </w:num>
  <w:num w:numId="31">
    <w:abstractNumId w:val="31"/>
  </w:num>
  <w:num w:numId="32">
    <w:abstractNumId w:val="1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406"/>
    <w:rsid w:val="0002501A"/>
    <w:rsid w:val="00194EA9"/>
    <w:rsid w:val="001B5406"/>
    <w:rsid w:val="001F2708"/>
    <w:rsid w:val="001F6D06"/>
    <w:rsid w:val="00565FD3"/>
    <w:rsid w:val="00864E4B"/>
    <w:rsid w:val="008E364E"/>
    <w:rsid w:val="009C354C"/>
    <w:rsid w:val="009E5FE2"/>
    <w:rsid w:val="00CC18DE"/>
    <w:rsid w:val="00CF5586"/>
    <w:rsid w:val="00CF6A9F"/>
    <w:rsid w:val="00DA3F7A"/>
    <w:rsid w:val="00DE673D"/>
    <w:rsid w:val="00E64731"/>
    <w:rsid w:val="00EE335D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C339"/>
  <w15:docId w15:val="{E0B071D9-7FE7-4D77-A9AE-22801147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sz w:val="28"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ody Text Indent"/>
    <w:basedOn w:val="a"/>
    <w:link w:val="af9"/>
    <w:pPr>
      <w:ind w:firstLine="567"/>
      <w:jc w:val="both"/>
    </w:pPr>
    <w:rPr>
      <w:szCs w:val="20"/>
      <w:lang w:eastAsia="en-US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pPr>
      <w:widowControl w:val="0"/>
      <w:spacing w:after="120"/>
    </w:pPr>
    <w:rPr>
      <w:rFonts w:eastAsia="Andale Sans UI"/>
    </w:rPr>
  </w:style>
  <w:style w:type="character" w:customStyle="1" w:styleId="afb">
    <w:name w:val="Основной текст Знак"/>
    <w:basedOn w:val="a0"/>
    <w:link w:val="afa"/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d">
    <w:name w:val="Table Grid"/>
    <w:basedOn w:val="a1"/>
    <w:pPr>
      <w:spacing w:after="0" w:line="240" w:lineRule="auto"/>
    </w:pPr>
    <w:rPr>
      <w:rFonts w:ascii="Times New Roman" w:hAnsi="Times New Roman" w:cs="Arial"/>
      <w:iCs/>
      <w:color w:val="000000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Нугманова Илюза Кагармановна</dc:creator>
  <cp:lastModifiedBy>User</cp:lastModifiedBy>
  <cp:revision>8</cp:revision>
  <cp:lastPrinted>2024-04-09T08:48:00Z</cp:lastPrinted>
  <dcterms:created xsi:type="dcterms:W3CDTF">2024-03-25T06:07:00Z</dcterms:created>
  <dcterms:modified xsi:type="dcterms:W3CDTF">2024-04-15T11:03:00Z</dcterms:modified>
</cp:coreProperties>
</file>